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в подготовительной группе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«Если очень захотеть, можно в космос полететь».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 у  детей старшего дошкольного возраста представлений о космическом пространстве, Солнечной системе и ее планетах, освоении космоса людьми, развивать инженерное мышление при  строительстве ракеты из бросового материала.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- Вызвать познавательный интерес к космосу, космическим объектам, строению и запуску ракеты в космос.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-Развивать творческое воображение, фантазию, умение импровизировать; воспитывать взаимопомощь, доброжелательное отношение друг к другу.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Формировать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 опытов у дошкольников умения сравнивать результаты, рассуждать, делать выводы.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-Учить детей создавать модель ракеты из броссового материала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про космос, космические корабли. 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Бороздин В. «Первый в космосе»,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И."Необыкновенные приключения Пети в космосе"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Порцевский К. А. "Моя первая книга о космосе".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Талимонова Любовь "Сказки о созвездиях".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«Космос-это порядок»,  «Голубая планета - Земля», «Луна - спутник Земли», «Ю. Гагарин»,  «Солнце - источник жизни на Земле».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ребята. Дружно за руки возьмитесь, и друг другу улыбнитесь. (Дети стоят в кругу)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подарим друг другу свои улыбки, и пожмем руки.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-Ребята,а вы знаете ,что такое космос?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на космическую тему.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.-Ребята, вам интересно? А хотите еще больше узнать о звездах, о солнечной системе? (Ответы детей.)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для этого, я предлагаю отправиться в космическую экспедицию к далеким звёздам.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нужно для полета?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мы полетим?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ракеты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-Наша ракета готова к полёту.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как называются костюмы космонавтов?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скафандр защищает космонавта от космического холода, космической пыли, радиации, солнечного света. В России выпускают самые лучшие скафандры в мире.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вам, надеть на себя воображаемые скафандры.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стать космонавтом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 я скафандр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я на ракете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открою все планеты.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займём свои места.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интересно узнать, почему ракета летит вверх?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я проведу небольшой эксперимент с воздушным шариком.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с воздушным шариком</w:t>
      </w:r>
      <w:r>
        <w:rPr>
          <w:rFonts w:ascii="Times New Roman" w:hAnsi="Times New Roman" w:cs="Times New Roman"/>
          <w:sz w:val="28"/>
          <w:szCs w:val="28"/>
        </w:rPr>
        <w:t>- Возьму воздушный шарик, надую его, зажму пальцами у основания и отпущу. Воздух вырывается из горловины и поднимает шарик вверх, шарик летит. Когда весь воздух выйдет, оболочка падает. Вот примерно то- же самое происходит с ракетой.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полёт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макет ракеты,представьте себе, что она на старте, давайте начнём отсчёт: 3-2-1-пуск!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Ракета набирает скорость.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иллюминаторы.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теперь отгадайте загадку: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виден желтый круг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лучи, как нити.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Вертится Земля вокруг,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на магните.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пока я и не стар,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 ученый –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то - не круг, а шар,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 раскаленный. (Солнце)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где находится солнце? (Ответы детей) - А какое оно: большое или маленькое? (Ответы детей) - Почему кажется маленьким? (Ответы детей) - Правильно. Солнце большая, огненная звезда, из всех звезд она самая близкая к нам.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приносит солнце людям? (Согревает, освещает, без солнечного тепла погибнет все живое).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вред может быть от солнца? (Ответы детей)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вред? (Получаешь солнечные ожоги, сгорает трава и т. д.)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Подведём итог: Солнце - источник жизни на Земле, но нельзя забывать о безопасности для здоровья человека. Солнце светит ярко ,что даже находясь на большом расстоянии ,мы не можем на него смотреть: больно глазам, да и не безопасно.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солнца на конструкциииз яичных решёток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«Космос»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 (ходьба на месте)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мы летим опять (соединить руки над головой)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Отрываюсь от Земли (подпрыгнуть)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долетаю до Луны (руки в стороны, покружиться)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 повисим (покачать руками вперед-назад)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домой спешим (ходьба на месте)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набирает скорость.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в иллюминаторы. Перед нами космическое пространство или - Вселенная. Вселенная наполнена множеством звезд, планет и других небесных тел.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Солнце - это звезда, то почему ночные звезды так не похожи на нее?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они кажутся маленькими сверкающими точками?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потому что они находятся очень далеко от Земли.  В какое время суток можно видеть звезды?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днём звезды светят?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Сейчас, проведя несложный опыт, я вам докажу, что звёзды светят постоянно, и днём и ночью.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</w:t>
      </w:r>
      <w:r>
        <w:rPr>
          <w:rFonts w:ascii="Times New Roman" w:hAnsi="Times New Roman" w:cs="Times New Roman"/>
          <w:sz w:val="28"/>
          <w:szCs w:val="28"/>
        </w:rPr>
        <w:t>т: «Звезды светят постоянно»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Пробить дыроколом отверстия в картонке, вложить картонку в конверт, включить фонарик. На расстоянии 5 см посветить на конверт с одной и с другой стороны.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когда светим на освещенную сторону конверта (это дневное небо) - дырочки не видны, но хорошо видны, когда свет от фонарика направлен с другой стороны (это ночное небо).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день, светит солнце, мы смотрим на дневное небо. Вы что-нибудь видите на небе?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смотрим на теневую сторону – это ночное небо. Что изменилось?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это напоминает?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вывод: звёзды светят постоянно, но днём из-за яркого солнечного света мы их не видим.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звёзд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вокруг солнца вращаются планеты, каждая по своей орбите. Посмотрите, третья планета от солнца, -наша планета  Земля.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по форме?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она цвета?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планета голубая, потому что большую её часть занимают моря и океаны.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-Красивая наша Земля? (Ответы детей) 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Красива она потому, что живая, обитаемая. Только на нашей планете есть все необходимое для жизни растений, животных и людей: воздух, пресная вода, тепло и свет.Давайте сохраним нашу планету для будущих землян.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можем сделать, чтобы сохранить нашу планету?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будем оставлять после себя мусор на природе, будем сажать деревья и чистить родники.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будем любить друг друга, будем дарить друг другу улыбки, и тепло наших ладоней.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Возьмитесь за руки, чувствуете тепло ладоней?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космонавтов, работающих в космосе, дружба, взаимопомощь, взаимовыручка на первом месте.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выйти в открытый космос и облететь вокруг корабля.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Но, внимание, там космическая невесомость, нет притяжения, нет воздуха. Чтобы никого не потерять мы будем двигаться по цепочке, взявшись за руки. Ни в коем случае не отпускайте руки, не оставляйте друг друга в опасности. (Дети за воспитателем цепочкой выходят из «космического корабля»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имеющихся знаний у детей.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возвращаться в космический корабль. Наша экспедиция подходит к концу. Я попрошу вас пристегнуть ремни, и приготовится к обратному отсчёту.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– 2 – 1- … пуск.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наш космический аппарат опускается на землю, хочу я спросить, понравилась ли вам наша экспедиция в космос?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опасности подстерегают в космосе? (Ответы детей)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приземлились. Давайте снимем скафандры и выйдем на травку.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гимнастика: </w:t>
      </w:r>
      <w:r>
        <w:rPr>
          <w:rFonts w:ascii="Times New Roman" w:hAnsi="Times New Roman" w:cs="Times New Roman"/>
          <w:sz w:val="28"/>
          <w:szCs w:val="28"/>
        </w:rPr>
        <w:t>Вдохните свежего воздуха, почувствуйте какой он чистый на нашей планете.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Фотоотчет</w:t>
      </w:r>
    </w:p>
    <w:p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6182" cy="39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210-WA006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8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6182" cy="39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210-WA006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8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6181" cy="39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210-WA006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81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6181" cy="39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210-WA006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81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6181" cy="396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1210-WA0069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81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556414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99E0F-DA4D-422C-923A-E712E9D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644E-5DD2-4D7E-959F-F3047E02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Кабаков Виталий Владимирович</cp:lastModifiedBy>
  <cp:revision>14</cp:revision>
  <cp:lastPrinted>2019-11-21T23:44:00Z</cp:lastPrinted>
  <dcterms:created xsi:type="dcterms:W3CDTF">2017-04-13T08:14:00Z</dcterms:created>
  <dcterms:modified xsi:type="dcterms:W3CDTF">2019-12-13T06:08:00Z</dcterms:modified>
</cp:coreProperties>
</file>