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b/>
          <w:bCs/>
          <w:i/>
          <w:color w:val="F79646" w:themeColor="accent6"/>
          <w:sz w:val="120"/>
          <w:szCs w:val="120"/>
          <w14:glow w14:rad="101600">
            <w14:schemeClr w14:val="accent6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i/>
          <w:color w:val="F79646" w:themeColor="accent6"/>
          <w:sz w:val="120"/>
          <w:szCs w:val="120"/>
          <w14:glow w14:rad="101600">
            <w14:schemeClr w14:val="accent6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Картотека дидактических игр для подготовительной к школе группы</w:t>
      </w:r>
    </w:p>
    <w:p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b/>
          <w:bCs/>
          <w:color w:val="303F50"/>
          <w:sz w:val="20"/>
          <w:szCs w:val="20"/>
        </w:rPr>
      </w:pPr>
    </w:p>
    <w:p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Fonts w:ascii="Verdana" w:hAnsi="Verdana"/>
          <w:b/>
          <w:bCs/>
          <w:color w:val="303F50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>
            <wp:extent cx="4621427" cy="3192636"/>
            <wp:effectExtent l="0" t="0" r="8255" b="8255"/>
            <wp:docPr id="1" name="Рисунок 1" descr="https://fsd.multiurok.ru/html/2021/01/27/s_60115088a49ed/162310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1/01/27/s_60115088a49ed/1623104_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578" cy="319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Дидактические игры для детей второй младшей группы (ориентировка во времени)</w:t>
      </w:r>
    </w:p>
    <w:p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/>
          <w:b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«Детский сад»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Цель</w:t>
      </w:r>
      <w:r>
        <w:rPr>
          <w:rFonts w:asciiTheme="minorHAnsi" w:hAnsiTheme="minorHAnsi"/>
          <w:color w:val="303F50"/>
          <w:sz w:val="28"/>
          <w:szCs w:val="28"/>
        </w:rPr>
        <w:t>: закрепить знания о частях суток.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Материал</w:t>
      </w:r>
      <w:r>
        <w:rPr>
          <w:rFonts w:asciiTheme="minorHAnsi" w:hAnsiTheme="minorHAnsi"/>
          <w:color w:val="303F50"/>
          <w:sz w:val="28"/>
          <w:szCs w:val="28"/>
        </w:rPr>
        <w:t>. Мяч.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Содержание. Ведущий начинает сразу и бросает мяч одному из играющих: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Утром я пришла в детский сад, а вернулась домой . . 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Мы делаем зарядку…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Мы занимаемся…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Аналогично можно проводить игру о временах года.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 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pacing w:val="-3"/>
          <w:sz w:val="28"/>
          <w:szCs w:val="28"/>
        </w:rPr>
        <w:t>«Какой день недели»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Цель: развивать память при запоминании названий и последовательности дней недели.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Ход: Воспитатель читает детям четверостишья, подкрепляя пальчиковой гимнастикой.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Много разных дней недели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Птицы нам про них пропели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В понедельник соловей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Пел, что нет прекрасней дней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 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А во вторник пела птица-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Желтобокая синица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Ворон каркнул, что всегда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Лучшим днем была среда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 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Воробей чирикать стал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Что в четверг он в лес летал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Две голубки ворковали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Воскресенье обсуждали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lastRenderedPageBreak/>
        <w:t> 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Птички дни недели знают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Нам запомнить помогают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 </w:t>
      </w:r>
    </w:p>
    <w:p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Дидактические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игры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для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детей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подготовительной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школе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группы (ориентировка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во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времени)</w:t>
      </w:r>
    </w:p>
    <w:p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/>
          <w:b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Дидактическая игра «Успей вовремя»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Цель</w:t>
      </w:r>
      <w:r>
        <w:rPr>
          <w:rFonts w:asciiTheme="minorHAnsi" w:hAnsiTheme="minorHAnsi"/>
          <w:color w:val="303F50"/>
          <w:sz w:val="28"/>
          <w:szCs w:val="28"/>
        </w:rPr>
        <w:t>: Продолжать закреплять понятие времени.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Развивать чувство времени, учить регулировать свою деятельность в соответствии с временным интервалом.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Воспитывать любознательность.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Материалы</w:t>
      </w:r>
      <w:r>
        <w:rPr>
          <w:rFonts w:asciiTheme="minorHAnsi" w:hAnsiTheme="minorHAnsi"/>
          <w:color w:val="303F50"/>
          <w:sz w:val="28"/>
          <w:szCs w:val="28"/>
        </w:rPr>
        <w:t>: материалы игры «</w:t>
      </w:r>
      <w:proofErr w:type="spellStart"/>
      <w:r>
        <w:rPr>
          <w:rFonts w:asciiTheme="minorHAnsi" w:hAnsiTheme="minorHAnsi"/>
          <w:color w:val="303F50"/>
          <w:sz w:val="28"/>
          <w:szCs w:val="28"/>
        </w:rPr>
        <w:t>Колумбово</w:t>
      </w:r>
      <w:proofErr w:type="spellEnd"/>
      <w:r>
        <w:rPr>
          <w:rFonts w:asciiTheme="minorHAnsi" w:hAnsiTheme="minorHAnsi"/>
          <w:color w:val="303F50"/>
          <w:sz w:val="28"/>
          <w:szCs w:val="28"/>
        </w:rPr>
        <w:t xml:space="preserve"> яйцо», песочные часы.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Ход:</w:t>
      </w:r>
      <w:r>
        <w:rPr>
          <w:rStyle w:val="apple-converted-space"/>
          <w:rFonts w:asciiTheme="minorHAnsi" w:hAnsiTheme="minorHAnsi"/>
          <w:color w:val="303F50"/>
          <w:sz w:val="28"/>
          <w:szCs w:val="28"/>
        </w:rPr>
        <w:t> </w:t>
      </w:r>
      <w:r>
        <w:rPr>
          <w:rFonts w:asciiTheme="minorHAnsi" w:hAnsiTheme="minorHAnsi"/>
          <w:color w:val="303F50"/>
          <w:sz w:val="28"/>
          <w:szCs w:val="28"/>
        </w:rPr>
        <w:t>На столе у воспитателя картинкой вниз лежит 10 карточек (из игры «</w:t>
      </w:r>
      <w:proofErr w:type="spellStart"/>
      <w:r>
        <w:rPr>
          <w:rFonts w:asciiTheme="minorHAnsi" w:hAnsiTheme="minorHAnsi"/>
          <w:color w:val="303F50"/>
          <w:sz w:val="28"/>
          <w:szCs w:val="28"/>
        </w:rPr>
        <w:t>Колумбово</w:t>
      </w:r>
      <w:proofErr w:type="spellEnd"/>
      <w:r>
        <w:rPr>
          <w:rFonts w:asciiTheme="minorHAnsi" w:hAnsiTheme="minorHAnsi"/>
          <w:color w:val="303F50"/>
          <w:sz w:val="28"/>
          <w:szCs w:val="28"/>
        </w:rPr>
        <w:t xml:space="preserve"> яйцо»)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Дети разбиваются на пары. Воспитатель предлагает взять конверты с разрезанными частями и собрать из них картинку за 3 минуты (показывает песочные часы). Воспитатель проверяет, все ли дети успели выполнить задание, и напоминает о важности умения укладываться в заданное время.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 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Дидактическая игра «Тик-так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Цель</w:t>
      </w:r>
      <w:r>
        <w:rPr>
          <w:rFonts w:asciiTheme="minorHAnsi" w:hAnsiTheme="minorHAnsi"/>
          <w:color w:val="303F50"/>
          <w:sz w:val="28"/>
          <w:szCs w:val="28"/>
        </w:rPr>
        <w:t>: Продолжать учить определять форму предметов и их частей на примере макета часов.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Познакомить с часами, учить устанавливать время на макете часов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Воспитывать интерес к играм.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Материалы</w:t>
      </w:r>
      <w:r>
        <w:rPr>
          <w:rFonts w:asciiTheme="minorHAnsi" w:hAnsiTheme="minorHAnsi"/>
          <w:color w:val="303F50"/>
          <w:sz w:val="28"/>
          <w:szCs w:val="28"/>
        </w:rPr>
        <w:t>: будильник, наручные часы, настенные часы с кукушкой.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Ход:</w:t>
      </w:r>
      <w:r>
        <w:rPr>
          <w:rStyle w:val="apple-converted-space"/>
          <w:rFonts w:asciiTheme="minorHAnsi" w:hAnsiTheme="minorHAnsi"/>
          <w:color w:val="303F50"/>
          <w:sz w:val="28"/>
          <w:szCs w:val="28"/>
        </w:rPr>
        <w:t> </w:t>
      </w:r>
      <w:r>
        <w:rPr>
          <w:rFonts w:asciiTheme="minorHAnsi" w:hAnsiTheme="minorHAnsi"/>
          <w:color w:val="303F50"/>
          <w:sz w:val="28"/>
          <w:szCs w:val="28"/>
        </w:rPr>
        <w:t>На столе у воспитателя под салфеткой разные виды часов: будильник, наручные часы, настенные часы с кукушкой.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Воспитатель читает стихотворение: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Петушок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Кукареку-кукареку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Звонко петушок поет.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lastRenderedPageBreak/>
        <w:t>Озарило солнцем реку, в небе облако плывет.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Просыпайтесь, звери, птицы!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Принимайтесь за дела.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 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На траве роса искрится,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Ночь июльская прошла.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Как будильник настоящий,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Разбудил вас петушок.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Распушил он хвост блестящий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И расправил гребешок.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Воспитатель выясняет у детей, какие приборы придумал человек для измерения времени. (Часы). Затем снимает салфетку с разных видов часов и загадывает загадки. Дети показывают отгадки.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 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Ежедневно в семь утра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Я трещу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- Вставать пора!   (будильник)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 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Живет в резной избушке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Веселая кукушка.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Она кукует каждый час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И ранним утром будит нас.   (настенные часы с кукушкой)</w:t>
      </w:r>
    </w:p>
    <w:p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/>
          <w:color w:val="303F50"/>
          <w:sz w:val="28"/>
          <w:szCs w:val="28"/>
          <w:u w:val="single"/>
        </w:rPr>
      </w:pPr>
    </w:p>
    <w:p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Дидактические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игры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для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детей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подготовительной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школе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группы (ориентировка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 пространстве)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b/>
          <w:color w:val="303F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Поможем Элли вернуться домой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Задачи: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</w:rPr>
        <w:t> </w:t>
      </w:r>
      <w:r>
        <w:rPr>
          <w:rFonts w:asciiTheme="minorHAnsi" w:hAnsiTheme="minorHAnsi"/>
          <w:color w:val="303F50"/>
          <w:sz w:val="28"/>
          <w:szCs w:val="28"/>
        </w:rPr>
        <w:t>Закреплять умение ориентироваться в пространстве с помощью условных обозначений на плане, определять направление движения объектов, отражать в речи их пространственное положение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Материалы</w:t>
      </w:r>
      <w:r>
        <w:rPr>
          <w:rFonts w:asciiTheme="minorHAnsi" w:hAnsiTheme="minorHAnsi"/>
          <w:color w:val="303F50"/>
          <w:sz w:val="28"/>
          <w:szCs w:val="28"/>
        </w:rPr>
        <w:t>: Альбомный лист с изображением плана, конверты с заданиями.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lastRenderedPageBreak/>
        <w:t>Ход: Воспитатель</w:t>
      </w:r>
      <w:r>
        <w:rPr>
          <w:rStyle w:val="apple-converted-space"/>
          <w:rFonts w:asciiTheme="minorHAnsi" w:hAnsiTheme="minorHAnsi"/>
          <w:color w:val="303F50"/>
          <w:sz w:val="28"/>
          <w:szCs w:val="28"/>
        </w:rPr>
        <w:t> </w:t>
      </w:r>
      <w:r>
        <w:rPr>
          <w:rFonts w:asciiTheme="minorHAnsi" w:hAnsiTheme="minorHAnsi"/>
          <w:color w:val="303F50"/>
          <w:sz w:val="28"/>
          <w:szCs w:val="28"/>
        </w:rPr>
        <w:t xml:space="preserve">напоминает детям отрывок из сказки, в котором девочка Элли с другом </w:t>
      </w:r>
      <w:proofErr w:type="spellStart"/>
      <w:r>
        <w:rPr>
          <w:rFonts w:asciiTheme="minorHAnsi" w:hAnsiTheme="minorHAnsi"/>
          <w:color w:val="303F50"/>
          <w:sz w:val="28"/>
          <w:szCs w:val="28"/>
        </w:rPr>
        <w:t>Тотошкой</w:t>
      </w:r>
      <w:proofErr w:type="spellEnd"/>
      <w:r>
        <w:rPr>
          <w:rFonts w:asciiTheme="minorHAnsi" w:hAnsiTheme="minorHAnsi"/>
          <w:color w:val="303F50"/>
          <w:sz w:val="28"/>
          <w:szCs w:val="28"/>
        </w:rPr>
        <w:t xml:space="preserve"> после урагана попала в другую страну. Воспитатель предлагает детям помочь ей вернуться домой. Вместе с детьми он рассматривает план возращения домой: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 </w:t>
      </w:r>
    </w:p>
    <w:p>
      <w:pPr>
        <w:pStyle w:val="a3"/>
        <w:shd w:val="clear" w:color="auto" w:fill="FFFFFF"/>
        <w:spacing w:before="150" w:beforeAutospacing="0" w:after="150" w:afterAutospacing="0"/>
        <w:ind w:left="45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3                 4</w:t>
      </w:r>
    </w:p>
    <w:p>
      <w:pPr>
        <w:pStyle w:val="a3"/>
        <w:shd w:val="clear" w:color="auto" w:fill="FFFFFF"/>
        <w:spacing w:before="150" w:beforeAutospacing="0" w:after="150" w:afterAutospacing="0"/>
        <w:ind w:left="45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         5</w:t>
      </w:r>
    </w:p>
    <w:p>
      <w:pPr>
        <w:pStyle w:val="a3"/>
        <w:shd w:val="clear" w:color="auto" w:fill="FFFFFF"/>
        <w:spacing w:before="150" w:beforeAutospacing="0" w:after="150" w:afterAutospacing="0"/>
        <w:ind w:left="45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1                 2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 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Взрослый обращает внимание детей на то, что путь Элли обозначен на плане цифрами, а в группе – конвертами с заданиями. Дети находят на плане цифру 1, а в группе – конверт с цифрой 1(В котором размещен текст с заданием на счет).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Затем предлагает найти на плане цифру 2 и определить, в каком направлении надо нарисовать стрелку (слева направо из нижнего левого угла в нижний правый угол). Дети находят в группе конверт с цифрой 2 (с заданием).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 xml:space="preserve">Аналогично дети находят конверты с цифрами 3, 4 и 5 рисуют стрелки и </w:t>
      </w:r>
      <w:proofErr w:type="spellStart"/>
      <w:r>
        <w:rPr>
          <w:rFonts w:asciiTheme="minorHAnsi" w:hAnsiTheme="minorHAnsi"/>
          <w:color w:val="303F50"/>
          <w:sz w:val="28"/>
          <w:szCs w:val="28"/>
        </w:rPr>
        <w:t>выполнют</w:t>
      </w:r>
      <w:proofErr w:type="spellEnd"/>
      <w:r>
        <w:rPr>
          <w:rFonts w:asciiTheme="minorHAnsi" w:hAnsiTheme="minorHAnsi"/>
          <w:color w:val="303F50"/>
          <w:sz w:val="28"/>
          <w:szCs w:val="28"/>
        </w:rPr>
        <w:t xml:space="preserve"> задания последовательно.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 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Дидактическая игра «Времена года»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Цель:</w:t>
      </w:r>
      <w:r>
        <w:rPr>
          <w:rStyle w:val="apple-converted-space"/>
          <w:rFonts w:asciiTheme="minorHAnsi" w:hAnsiTheme="minorHAnsi"/>
          <w:color w:val="303F50"/>
          <w:sz w:val="28"/>
          <w:szCs w:val="28"/>
        </w:rPr>
        <w:t> </w:t>
      </w:r>
      <w:r>
        <w:rPr>
          <w:rFonts w:asciiTheme="minorHAnsi" w:hAnsiTheme="minorHAnsi"/>
          <w:color w:val="303F50"/>
          <w:sz w:val="28"/>
          <w:szCs w:val="28"/>
        </w:rPr>
        <w:t>Закреплять представления о временах года и месяцах осени.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Материалы</w:t>
      </w:r>
      <w:r>
        <w:rPr>
          <w:rFonts w:asciiTheme="minorHAnsi" w:hAnsiTheme="minorHAnsi"/>
          <w:color w:val="303F50"/>
          <w:sz w:val="28"/>
          <w:szCs w:val="28"/>
        </w:rPr>
        <w:t>: модель времени года.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Ход:</w:t>
      </w:r>
      <w:r>
        <w:rPr>
          <w:rStyle w:val="apple-converted-space"/>
          <w:rFonts w:asciiTheme="minorHAnsi" w:hAnsiTheme="minorHAnsi"/>
          <w:color w:val="303F50"/>
          <w:sz w:val="28"/>
          <w:szCs w:val="28"/>
        </w:rPr>
        <w:t> </w:t>
      </w:r>
      <w:r>
        <w:rPr>
          <w:rFonts w:asciiTheme="minorHAnsi" w:hAnsiTheme="minorHAnsi"/>
          <w:color w:val="303F50"/>
          <w:sz w:val="28"/>
          <w:szCs w:val="28"/>
        </w:rPr>
        <w:t>Воспитатель показывает детям модель «Времени года»: квадрат, разделенный на 4 части (времени года), окрашенные в красный, зеленый, голубой и желтые цвета. Желтой сектор разделен еще на 3 части, окрашенные в светло-желтый, желтый и желто-коричневый.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Воспитатель спрашивает у детей: «Сколько всего времен года? Назовите их по порядку. (Показывает времена года на модели, уточняя цвет.)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Покажите на модель осень. На сколько частей разделено это время года? Как вы думаете, почему здесь 3 части? Какие месяцы осени вы знаете? Последний месяц осени – ноябрь. Назовите месяца осени по порядку». (сентябрь, октябрь, ноябрь.) Воспитатель показывает месяцы на модели.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 </w:t>
      </w:r>
    </w:p>
    <w:p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Дидактическая игра «Составь неделю»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</w:rPr>
        <w:t> 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Цель</w:t>
      </w:r>
      <w:r>
        <w:rPr>
          <w:rFonts w:asciiTheme="minorHAnsi" w:hAnsiTheme="minorHAnsi"/>
          <w:color w:val="303F50"/>
          <w:sz w:val="28"/>
          <w:szCs w:val="28"/>
        </w:rPr>
        <w:t>: Закреплять умение последовательно называть дни недели.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lastRenderedPageBreak/>
        <w:t>Материалы</w:t>
      </w:r>
      <w:r>
        <w:rPr>
          <w:rFonts w:asciiTheme="minorHAnsi" w:hAnsiTheme="minorHAnsi"/>
          <w:color w:val="303F50"/>
          <w:sz w:val="28"/>
          <w:szCs w:val="28"/>
        </w:rPr>
        <w:t>: Два набора с карточками от 1 до 7, музыкальное сопровождение.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Ход</w:t>
      </w:r>
      <w:r>
        <w:rPr>
          <w:rFonts w:asciiTheme="minorHAnsi" w:hAnsiTheme="minorHAnsi"/>
          <w:color w:val="303F50"/>
          <w:sz w:val="28"/>
          <w:szCs w:val="28"/>
        </w:rPr>
        <w:t xml:space="preserve">: Дети делятся на две команды по набору карточек с цифрами от 1 до 7. Воспитатель предлагает детям построиться в шеренгу, образуя неделю: первым встает ребенок, у которого на карточке написана цифра 1 (понедельник), вторым, у которого на карточке – цифра 2 и </w:t>
      </w:r>
      <w:proofErr w:type="spellStart"/>
      <w:r>
        <w:rPr>
          <w:rFonts w:asciiTheme="minorHAnsi" w:hAnsiTheme="minorHAnsi"/>
          <w:color w:val="303F50"/>
          <w:sz w:val="28"/>
          <w:szCs w:val="28"/>
        </w:rPr>
        <w:t>тд</w:t>
      </w:r>
      <w:proofErr w:type="spellEnd"/>
      <w:r>
        <w:rPr>
          <w:rFonts w:asciiTheme="minorHAnsi" w:hAnsiTheme="minorHAnsi"/>
          <w:color w:val="303F50"/>
          <w:sz w:val="28"/>
          <w:szCs w:val="28"/>
        </w:rPr>
        <w:t>. Затем дети называют дни недели по порядку и показывают соответствующие карточки с цифрами.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 xml:space="preserve">Дети под музыку по заданию воспитателя выполняют различные движения, а по ее окончанию </w:t>
      </w:r>
      <w:proofErr w:type="spellStart"/>
      <w:r>
        <w:rPr>
          <w:rFonts w:asciiTheme="minorHAnsi" w:hAnsiTheme="minorHAnsi"/>
          <w:color w:val="303F50"/>
          <w:sz w:val="28"/>
          <w:szCs w:val="28"/>
        </w:rPr>
        <w:t>строяется</w:t>
      </w:r>
      <w:proofErr w:type="spellEnd"/>
      <w:r>
        <w:rPr>
          <w:rFonts w:asciiTheme="minorHAnsi" w:hAnsiTheme="minorHAnsi"/>
          <w:color w:val="303F50"/>
          <w:sz w:val="28"/>
          <w:szCs w:val="28"/>
        </w:rPr>
        <w:t xml:space="preserve"> в шеренгу, образуя неделю начиная со вторника. Затем дети составляют неделю, начиная с четверга и </w:t>
      </w:r>
      <w:proofErr w:type="spellStart"/>
      <w:r>
        <w:rPr>
          <w:rFonts w:asciiTheme="minorHAnsi" w:hAnsiTheme="minorHAnsi"/>
          <w:color w:val="303F50"/>
          <w:sz w:val="28"/>
          <w:szCs w:val="28"/>
        </w:rPr>
        <w:t>тд</w:t>
      </w:r>
      <w:proofErr w:type="spellEnd"/>
      <w:r>
        <w:rPr>
          <w:rFonts w:asciiTheme="minorHAnsi" w:hAnsiTheme="minorHAnsi"/>
          <w:color w:val="303F50"/>
          <w:sz w:val="28"/>
          <w:szCs w:val="28"/>
        </w:rPr>
        <w:t>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Игра повторяется 2-3 раза.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После выполнения каждого задания дети по порядку называют дни недели начиная с заданного дня. За правильно выполненное задание команда получает звездочку.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В конце игры подсчитывается количество звездочек и определяется победитель.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 </w:t>
      </w:r>
    </w:p>
    <w:p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Дидактические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игры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для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детей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подготовительной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школе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группы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(количество и счет)</w:t>
      </w:r>
    </w:p>
    <w:p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/>
          <w:color w:val="303F50"/>
          <w:sz w:val="28"/>
          <w:szCs w:val="28"/>
          <w:u w:val="single"/>
        </w:rPr>
      </w:pP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«На зарядку становись»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Цель: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</w:rPr>
        <w:t> </w:t>
      </w:r>
      <w:r>
        <w:rPr>
          <w:rFonts w:asciiTheme="minorHAnsi" w:hAnsiTheme="minorHAnsi"/>
          <w:color w:val="303F50"/>
          <w:sz w:val="28"/>
          <w:szCs w:val="28"/>
        </w:rPr>
        <w:t>Совершенствовать навыки счета в пределах 20.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Материалы: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</w:rPr>
        <w:t> </w:t>
      </w:r>
      <w:r>
        <w:rPr>
          <w:rFonts w:asciiTheme="minorHAnsi" w:hAnsiTheme="minorHAnsi"/>
          <w:color w:val="303F50"/>
          <w:sz w:val="28"/>
          <w:szCs w:val="28"/>
        </w:rPr>
        <w:t>картинки с изображением мышат (у 15 мышат на майках написаны цифры)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Ход: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</w:rPr>
        <w:t> </w:t>
      </w:r>
      <w:r>
        <w:rPr>
          <w:rFonts w:asciiTheme="minorHAnsi" w:hAnsiTheme="minorHAnsi"/>
          <w:color w:val="303F50"/>
          <w:sz w:val="28"/>
          <w:szCs w:val="28"/>
        </w:rPr>
        <w:t>На доске располагают 20 картинок с изображением мышат. У 15 мышат на майках написаны цифры. Воспитатель предлагает детям дать номера остальным спортсменам (от 16 до 20). При этом воспитатель уточняет, какая цифра обозначает количество десятков и единиц, и вместе с детьми пересчитывает спортсменов.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Затем зачитывает стихотворение: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Двадцать спортсменов бегут на зарядку,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Но не желают бежать по порядку.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Последний, случается, первым придет –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Такой вот бывает неправильный счет.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В заключении воспитатель предлагает детям пересчитать спортсменов в обратном порядке.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lastRenderedPageBreak/>
        <w:t> 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«Назови предыдущее и последующее число»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Цель:</w:t>
      </w:r>
      <w:r>
        <w:rPr>
          <w:rStyle w:val="apple-converted-space"/>
          <w:rFonts w:asciiTheme="minorHAnsi" w:hAnsiTheme="minorHAnsi"/>
          <w:color w:val="303F50"/>
          <w:sz w:val="28"/>
          <w:szCs w:val="28"/>
        </w:rPr>
        <w:t> </w:t>
      </w:r>
      <w:r>
        <w:rPr>
          <w:rFonts w:asciiTheme="minorHAnsi" w:hAnsiTheme="minorHAnsi"/>
          <w:color w:val="303F50"/>
          <w:sz w:val="28"/>
          <w:szCs w:val="28"/>
        </w:rPr>
        <w:t>Учить называть предыдущее и последующее число для каждого числа натурального ряда в пределах 10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Материалы</w:t>
      </w:r>
      <w:r>
        <w:rPr>
          <w:rFonts w:asciiTheme="minorHAnsi" w:hAnsiTheme="minorHAnsi"/>
          <w:color w:val="303F50"/>
          <w:sz w:val="28"/>
          <w:szCs w:val="28"/>
        </w:rPr>
        <w:t>: Карточки с изображением кругов (от 1 до 10), наборы из 10 карточек с кругами (от 1 до 10).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Ход:</w:t>
      </w:r>
      <w:r>
        <w:rPr>
          <w:rStyle w:val="apple-converted-space"/>
          <w:rFonts w:asciiTheme="minorHAnsi" w:hAnsiTheme="minorHAnsi"/>
          <w:color w:val="303F50"/>
          <w:sz w:val="28"/>
          <w:szCs w:val="28"/>
        </w:rPr>
        <w:t> </w:t>
      </w:r>
      <w:r>
        <w:rPr>
          <w:rFonts w:asciiTheme="minorHAnsi" w:hAnsiTheme="minorHAnsi"/>
          <w:color w:val="303F50"/>
          <w:sz w:val="28"/>
          <w:szCs w:val="28"/>
        </w:rPr>
        <w:t>У каждого ребенка карточка с изображением кругов (от 1 до 10) и набор из 10 карточек с кругами (от 1 до 10).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Воспитатель объясняет детям: «У каждого числа есть два соседа-числа: младшее меньше на один, оно стоит впереди и называется предыдущим числом; старшее больше на один, оно стоит впереди и называется последующим числом. Рассмотрите свои карточки и определите соседей своего числа».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Дети находят предыдущее и последующие числа к изображенному на карточке числу кругов и закрывают пустые квадраты карточкой с определенным количеством кругов.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 xml:space="preserve">После выполнения задания дети объясняют: какое число предыдущее и последующее к обозначенному числу </w:t>
      </w:r>
      <w:proofErr w:type="gramStart"/>
      <w:r>
        <w:rPr>
          <w:rFonts w:asciiTheme="minorHAnsi" w:hAnsiTheme="minorHAnsi"/>
          <w:color w:val="303F50"/>
          <w:sz w:val="28"/>
          <w:szCs w:val="28"/>
        </w:rPr>
        <w:t>у низ</w:t>
      </w:r>
      <w:proofErr w:type="gramEnd"/>
      <w:r>
        <w:rPr>
          <w:rFonts w:asciiTheme="minorHAnsi" w:hAnsiTheme="minorHAnsi"/>
          <w:color w:val="303F50"/>
          <w:sz w:val="28"/>
          <w:szCs w:val="28"/>
        </w:rPr>
        <w:t xml:space="preserve"> на карточке и почему эти числа стали соседями.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 </w:t>
      </w:r>
    </w:p>
    <w:p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Дидактические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игры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для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детей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подготовительной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школе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группы (геометрическая форма)</w:t>
      </w:r>
    </w:p>
    <w:p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/>
          <w:b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«Мастерим геометрические фигуры»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Цель: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</w:rPr>
        <w:t> </w:t>
      </w:r>
      <w:r>
        <w:rPr>
          <w:rFonts w:asciiTheme="minorHAnsi" w:hAnsiTheme="minorHAnsi"/>
          <w:color w:val="303F50"/>
          <w:sz w:val="28"/>
          <w:szCs w:val="28"/>
        </w:rPr>
        <w:t>Развивать умение конструировать геометрические фигуры по словесному описанию и перечислению характерных свойств.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Материалы: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</w:rPr>
        <w:t> </w:t>
      </w:r>
      <w:r>
        <w:rPr>
          <w:rFonts w:asciiTheme="minorHAnsi" w:hAnsiTheme="minorHAnsi"/>
          <w:color w:val="303F50"/>
          <w:sz w:val="28"/>
          <w:szCs w:val="28"/>
        </w:rPr>
        <w:t>наборы счетных палочек, веревочки (шнурки)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Ход: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</w:rPr>
        <w:t> </w:t>
      </w:r>
      <w:r>
        <w:rPr>
          <w:rFonts w:asciiTheme="minorHAnsi" w:hAnsiTheme="minorHAnsi"/>
          <w:color w:val="303F50"/>
          <w:sz w:val="28"/>
          <w:szCs w:val="28"/>
        </w:rPr>
        <w:t>Воспитатель читает стихи, а дети делают геометрические фигуры из веревочек и счетных палочек.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Жили-были два брата: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Треугольник с квадратом.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Старший – квадратный,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Добродушный, приятный.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Младший – треугольный,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lastRenderedPageBreak/>
        <w:t>Вечно недовольный.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 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Тот кричит ему: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- Смотри,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Ты полней меня и шире,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У меня углов лишь три,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У тебя же их четыре.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Дети из счетных палочек моделируют квадраты и треугольники, затем называют фигуры.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Но настала ночь, и к брату,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Натыкаясь на углы,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Младший лезет воровато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Срезать старшему углы.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Уходя, сказал: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- Приятных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Я желаю тебе снов!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Спать ложился ты квадратом,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А проснешься без углов!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 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Воспитатель уточняет у детей, какая фигура получится, если у квадрата срезать углы. (Круг). Дети делают круги из веревочек.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Но наутро младший брат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Страшной мести был не рад.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Поглядел – нет квадрата.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 xml:space="preserve">Онемел… Стоит без </w:t>
      </w:r>
      <w:proofErr w:type="gramStart"/>
      <w:r>
        <w:rPr>
          <w:rFonts w:asciiTheme="minorHAnsi" w:hAnsiTheme="minorHAnsi"/>
          <w:color w:val="303F50"/>
          <w:sz w:val="28"/>
          <w:szCs w:val="28"/>
        </w:rPr>
        <w:t>слов..</w:t>
      </w:r>
      <w:proofErr w:type="gramEnd"/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Вот так месть. Теперь у брата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Восемь новеньких углов!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Дети составляют восьмиугольник. Затем называют все сделанные геометрические фигуры.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 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b/>
          <w:bCs/>
          <w:color w:val="303F50"/>
          <w:sz w:val="28"/>
          <w:szCs w:val="28"/>
        </w:rPr>
      </w:pP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lastRenderedPageBreak/>
        <w:t>«Нарисуй квадрат»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Цель:</w:t>
      </w:r>
      <w:r>
        <w:rPr>
          <w:rStyle w:val="apple-converted-space"/>
          <w:rFonts w:asciiTheme="minorHAnsi" w:hAnsiTheme="minorHAnsi"/>
          <w:color w:val="303F50"/>
          <w:sz w:val="28"/>
          <w:szCs w:val="28"/>
        </w:rPr>
        <w:t> </w:t>
      </w:r>
      <w:r>
        <w:rPr>
          <w:rFonts w:asciiTheme="minorHAnsi" w:hAnsiTheme="minorHAnsi"/>
          <w:color w:val="303F50"/>
          <w:sz w:val="28"/>
          <w:szCs w:val="28"/>
        </w:rPr>
        <w:t>Продолжать развивать представления о геометрических фигурах и умение зарисовывать их на листе бумаги в клетку.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Материалы</w:t>
      </w:r>
      <w:r>
        <w:rPr>
          <w:rFonts w:asciiTheme="minorHAnsi" w:hAnsiTheme="minorHAnsi"/>
          <w:color w:val="303F50"/>
          <w:sz w:val="28"/>
          <w:szCs w:val="28"/>
        </w:rPr>
        <w:t>: тетрадные листы в клетку, простые и цветные карандаши.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Ход</w:t>
      </w:r>
      <w:r>
        <w:rPr>
          <w:rFonts w:asciiTheme="minorHAnsi" w:hAnsiTheme="minorHAnsi"/>
          <w:color w:val="303F50"/>
          <w:sz w:val="28"/>
          <w:szCs w:val="28"/>
        </w:rPr>
        <w:t>: Воспитатель загадывает детям загадку: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Четыре есть у нас угла,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Четыре стороны.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Все стороны равны у нас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И все углы равны.     (квадрат)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Воспитатель предлагает детям нарисовать квадраты разных цветов и показывает последовательность рисования: «От точки вправо нужно провести прямую линию, равную двум клеткам, вниз провести еще одну прямую линию, равную двум клеткам, затем влево еще одну такую же линию и вверх до исходной точки. От верхнего правого угла квадрата вправо надо отсчитать три клетки и нарисовать еще один такой же квадрат»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Дети в тетрадях от предыдущего задания отчитывают вниз четыре клетки, ставят точку и рисуют квадраты простым карандашом до конца строки.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Затем воспитатель показывает на доске прием штриховки квадрата сверху вниз, не отрывая руки.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Дети заштриховывают квадраты разными цветами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 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Дидактические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игры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для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детей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подготовительной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школе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группы (величина)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«Посадим ели»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Цель</w:t>
      </w:r>
      <w:r>
        <w:rPr>
          <w:rFonts w:asciiTheme="minorHAnsi" w:hAnsiTheme="minorHAnsi"/>
          <w:color w:val="303F50"/>
          <w:sz w:val="28"/>
          <w:szCs w:val="28"/>
        </w:rPr>
        <w:t>: Совершенствовать навыки определения величины предметов на глаз.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Материалы: счетные палочки, ватман, рисованный домик и ели.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Ход</w:t>
      </w:r>
      <w:r>
        <w:rPr>
          <w:rFonts w:asciiTheme="minorHAnsi" w:hAnsiTheme="minorHAnsi"/>
          <w:color w:val="303F50"/>
          <w:sz w:val="28"/>
          <w:szCs w:val="28"/>
        </w:rPr>
        <w:t>: Воспитатель показывает детям изображение дома и «сажает» возле него ель. Затем предлагает ребятам подобрать ели такой же высоты (из предложенных на подносе) для озеленения двора.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Предварительно уточняет: «Как узнать высоту ели? (Измерить). Чем можно измерить высоту ели? (Палочкой, она будет являться условной мерой). Как вы думаете, сколько раз уложится счетная палочка в высоте ели?»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Вызванный ребенок измеряет высоту ели (без остатка).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lastRenderedPageBreak/>
        <w:t>Воспитатель спрашивает у детей: «Чему равна высота ели? (Двум счетным палочкам). Какой высоты нужно подобрать ели для озеленения двора? (Высота ели должна быть равна двум счетным палочкам.)»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Воспитатель уточняет правила измерения: «Приложите меру к основанию ели и отметьте конец меры. К этой точке опять приложите меру. И так до конца ели».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Дети подбирают ели заданной высоты, измеряя их палочкой.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Выбранные ели дети наклеивают вокруг дома на ватман.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 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 xml:space="preserve">«Решаем задачи бабушки </w:t>
      </w:r>
      <w:proofErr w:type="spellStart"/>
      <w:r>
        <w:rPr>
          <w:rFonts w:asciiTheme="minorHAnsi" w:hAnsiTheme="minorHAnsi"/>
          <w:b/>
          <w:bCs/>
          <w:color w:val="303F50"/>
          <w:sz w:val="28"/>
          <w:szCs w:val="28"/>
        </w:rPr>
        <w:t>Загадушки</w:t>
      </w:r>
      <w:proofErr w:type="spellEnd"/>
      <w:r>
        <w:rPr>
          <w:rFonts w:asciiTheme="minorHAnsi" w:hAnsiTheme="minorHAnsi"/>
          <w:b/>
          <w:bCs/>
          <w:color w:val="303F50"/>
          <w:sz w:val="28"/>
          <w:szCs w:val="28"/>
        </w:rPr>
        <w:t>»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Цель</w:t>
      </w:r>
      <w:r>
        <w:rPr>
          <w:rFonts w:asciiTheme="minorHAnsi" w:hAnsiTheme="minorHAnsi"/>
          <w:color w:val="303F50"/>
          <w:sz w:val="28"/>
          <w:szCs w:val="28"/>
        </w:rPr>
        <w:t>: Продолжать знакомить с монетами достоинством 1,2,5,10 рублей, их набором и разменом.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Материалы: монеты достоинством 1,2,5,10 рублей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 xml:space="preserve">Ход: Воспитатель предлагает детям решить задачу бабушки </w:t>
      </w:r>
      <w:proofErr w:type="spellStart"/>
      <w:r>
        <w:rPr>
          <w:rFonts w:asciiTheme="minorHAnsi" w:hAnsiTheme="minorHAnsi"/>
          <w:color w:val="303F50"/>
          <w:sz w:val="28"/>
          <w:szCs w:val="28"/>
        </w:rPr>
        <w:t>Загадушки</w:t>
      </w:r>
      <w:proofErr w:type="spellEnd"/>
      <w:r>
        <w:rPr>
          <w:rFonts w:asciiTheme="minorHAnsi" w:hAnsiTheme="minorHAnsi"/>
          <w:color w:val="303F50"/>
          <w:sz w:val="28"/>
          <w:szCs w:val="28"/>
        </w:rPr>
        <w:t>: «У меня было 10 рублей. На базаре я купила бублик за два рубля. Сколько денег у меня должно остаться после покупки?»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 </w:t>
      </w:r>
    </w:p>
    <w:p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Дидактические игры для детей старшей группы (ориентировка в пространстве)</w:t>
      </w:r>
    </w:p>
    <w:p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/>
          <w:b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Дидактическая игра «Рисуем дорожку к участку»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Цель: Развивать умение ориентироваться в пространстве с помощью условных обозначений и схем.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Материалы: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Ход: у детей листы бумаги с изображением плана территории д\сада (здание и участок д\сада).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Воспитатель предлагает детям помочь Петрушке найти дорогу к участку и дает указания: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- придумайте, как мы будем обозначать направления движения. (Прямой линией со стрелкой)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- положите треугольник посередине листа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- проведите прямую линию со стрелкой от прямоугольника до треугольника.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- положите круг посередине одной из боковых сторон листа (участок другой группы)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lastRenderedPageBreak/>
        <w:t>Проведите прямую линию со стрелкой от треугольника до круга.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- уточните дальнейшее направление движения до участка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- проведите прямую линию со стрелкой от круга к участку.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Затем дети по очереди рассказывают о направлении движения от д\сада до участка, используя пространственные понятия.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 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Дидактическая игра «Линии и точки»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Цель: Развивать умение ориентироваться на листе бумаги в клетку.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развивать внимание, мыслительные операции, воображение.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Оборудование: тетрадные листы в крупную клетку, цветные карандаши.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Ход игры: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Воспитатель раздает листы в клетку и карандаши и просит детей украсить «коврики для гномов». Затем на доске цветным мелом проводит линии слева направо и сверху вниз, называя их направление, и уточняет: Что образуют линии (клеточки). Клеточки помогают расположить рисунок ровно. В центре клеточки и на пересечении линий можно поставить точки. (Показывает несколько вариантов) А теперь давайте украсим коврики для гномов с помощью цветных линий, клеточек и точек.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i/>
          <w:iCs/>
          <w:color w:val="303F50"/>
          <w:sz w:val="28"/>
          <w:szCs w:val="28"/>
        </w:rPr>
        <w:t> 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b/>
          <w:bCs/>
          <w:i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Дидактические игры для детей старшей группы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>
        <w:rPr>
          <w:rFonts w:asciiTheme="minorHAnsi" w:hAnsiTheme="minorHAnsi"/>
          <w:b/>
          <w:bCs/>
          <w:i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(количество и счет)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b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«Сосчитай правильно»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Цель</w:t>
      </w:r>
      <w:r>
        <w:rPr>
          <w:rFonts w:asciiTheme="minorHAnsi" w:hAnsiTheme="minorHAnsi"/>
          <w:color w:val="303F50"/>
          <w:sz w:val="28"/>
          <w:szCs w:val="28"/>
        </w:rPr>
        <w:t>: упражнять в счете предметов по осязанию.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Материал</w:t>
      </w:r>
      <w:r>
        <w:rPr>
          <w:rFonts w:asciiTheme="minorHAnsi" w:hAnsiTheme="minorHAnsi"/>
          <w:color w:val="303F50"/>
          <w:sz w:val="28"/>
          <w:szCs w:val="28"/>
        </w:rPr>
        <w:t>. Карточки с нашитыми на них в ряд пуговицами от 2 до 10.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Содержание.</w:t>
      </w:r>
      <w:r>
        <w:rPr>
          <w:rStyle w:val="apple-converted-space"/>
          <w:rFonts w:asciiTheme="minorHAnsi" w:hAnsiTheme="minorHAnsi"/>
          <w:color w:val="303F50"/>
          <w:sz w:val="28"/>
          <w:szCs w:val="28"/>
        </w:rPr>
        <w:t> </w:t>
      </w:r>
      <w:r>
        <w:rPr>
          <w:rFonts w:asciiTheme="minorHAnsi" w:hAnsiTheme="minorHAnsi"/>
          <w:color w:val="303F50"/>
          <w:sz w:val="28"/>
          <w:szCs w:val="28"/>
        </w:rPr>
        <w:t>Дети, становятся ряд, руки держат за спиной. Ведущий раздает всем по одной карточке. По сигналу: «Пошли, пошли» - дети передает друг другу слева направо карточки. По сигналу «Стоп!» - перестают передавать карточки. Затем ведущий называет числа «2 и 3», а дети, в руках которых карточка с таким же числом пуговиц показывают ее.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Правила игры. Считать пуговицы можно только за спиной. Если ребенок ошибся, он выходит из игры, его место занимает другой ребенок. Игра продолжается.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 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«Считаем по порядку»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lastRenderedPageBreak/>
        <w:t>Цель: Закреплять умение отвечать на вопросы «Сколько?», «Который по счету?», «На котором месте?»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Материалы: веер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Ход: Воспитатель показывает детям веер, состоящий из 8 разноцветных лепестков и предлагает посчитать их. Затем обращает внимание на то, что лепестки разного цвета, и дает задание посчитать их по порядку.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Воспитатель просит детей запомнить расположение лепестков и закрыть глаза. В это время он убирает один лепесток. Дети закрывают глаза и определяют, какого лепестка не хватает и где он был расположен (который по счету).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Игра продолжается 2-3 раза. каждый раз порядок лепестков восстанавливается.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 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b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Дидактические игры для детей старшей группы (ориентировка во времени)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b/>
          <w:bCs/>
          <w:color w:val="303F50"/>
          <w:sz w:val="28"/>
          <w:szCs w:val="28"/>
        </w:rPr>
      </w:pP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«Назови сутки»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Цель: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</w:rPr>
        <w:t> </w:t>
      </w:r>
      <w:r>
        <w:rPr>
          <w:rFonts w:asciiTheme="minorHAnsi" w:hAnsiTheme="minorHAnsi"/>
          <w:color w:val="303F50"/>
          <w:sz w:val="28"/>
          <w:szCs w:val="28"/>
        </w:rPr>
        <w:t>Закреплять представления о частях суток (утро, день, вечер, ночь)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Материалы</w:t>
      </w:r>
      <w:r>
        <w:rPr>
          <w:rFonts w:asciiTheme="minorHAnsi" w:hAnsiTheme="minorHAnsi"/>
          <w:color w:val="303F50"/>
          <w:sz w:val="28"/>
          <w:szCs w:val="28"/>
        </w:rPr>
        <w:t>: карточки, с изображением частей суток.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Ход:</w:t>
      </w:r>
      <w:r>
        <w:rPr>
          <w:rStyle w:val="apple-converted-space"/>
          <w:rFonts w:asciiTheme="minorHAnsi" w:hAnsiTheme="minorHAnsi"/>
          <w:b/>
          <w:bCs/>
          <w:color w:val="303F50"/>
          <w:sz w:val="28"/>
          <w:szCs w:val="28"/>
        </w:rPr>
        <w:t> </w:t>
      </w:r>
      <w:r>
        <w:rPr>
          <w:rFonts w:asciiTheme="minorHAnsi" w:hAnsiTheme="minorHAnsi"/>
          <w:color w:val="303F50"/>
          <w:sz w:val="28"/>
          <w:szCs w:val="28"/>
        </w:rPr>
        <w:t>Воспитатель вместе с детьми выясняет, из скольких частей состоят сутки, предлагает назвать их, показать соответствующие картинки и выложить их в правильной последовательности (Утро, день, вечер, ночь).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Взрослый предлагает составить сутки и называет одну из частей суток. Дети перечисляют остальные части суток и показывают соответствующие картинки. Игра повторяется 2-3 раза.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 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«Живая неделя»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Цель</w:t>
      </w:r>
      <w:r>
        <w:rPr>
          <w:rFonts w:asciiTheme="minorHAnsi" w:hAnsiTheme="minorHAnsi"/>
          <w:color w:val="303F50"/>
          <w:sz w:val="28"/>
          <w:szCs w:val="28"/>
        </w:rPr>
        <w:t>: закреплять умение последовательно называть дни недели, определять, какой день недели сегодня, какой был вчера, какой будет завтра.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Материалы</w:t>
      </w:r>
      <w:r>
        <w:rPr>
          <w:rFonts w:asciiTheme="minorHAnsi" w:hAnsiTheme="minorHAnsi"/>
          <w:color w:val="303F50"/>
          <w:sz w:val="28"/>
          <w:szCs w:val="28"/>
        </w:rPr>
        <w:t>: карточки с цифрами от 1 до 7, музыкальное сопровождение.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Ход</w:t>
      </w:r>
      <w:r>
        <w:rPr>
          <w:rFonts w:asciiTheme="minorHAnsi" w:hAnsiTheme="minorHAnsi"/>
          <w:color w:val="303F50"/>
          <w:sz w:val="28"/>
          <w:szCs w:val="28"/>
        </w:rPr>
        <w:t>: У детей карточки с кругами (от 1 до 7). По заданию ведущего дети под музыку выполняют различные движения. По ее окончании выстраиваются в ряд в соответствии с количеством кругов на карточке, обозначающих дни недели. Проверка осуществляется перекличкой. Игра повторяется 2-3 раза со сменой карточек.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 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b/>
          <w:bCs/>
          <w:color w:val="303F50"/>
          <w:sz w:val="28"/>
          <w:szCs w:val="28"/>
        </w:rPr>
      </w:pPr>
    </w:p>
    <w:p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bCs/>
          <w:color w:val="303F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Дидактические игры для детей старшей группы (величина)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«Посадим елочки в ряд»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Цель</w:t>
      </w:r>
      <w:r>
        <w:rPr>
          <w:rFonts w:asciiTheme="minorHAnsi" w:hAnsiTheme="minorHAnsi"/>
          <w:color w:val="303F50"/>
          <w:sz w:val="28"/>
          <w:szCs w:val="28"/>
        </w:rPr>
        <w:t>: Продолжать развивать умение сравнивать до шести предметов по высоте и раскладывать их в убывающем и возрастающем порядке, результаты сравнения обозначать словами: самый высокий, ниже, еще ниже… самый низкий (и наоборот).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Материалы</w:t>
      </w:r>
      <w:r>
        <w:rPr>
          <w:rFonts w:asciiTheme="minorHAnsi" w:hAnsiTheme="minorHAnsi"/>
          <w:color w:val="303F50"/>
          <w:sz w:val="28"/>
          <w:szCs w:val="28"/>
        </w:rPr>
        <w:t>: фигурки елочек с нарастающей величиной.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Ход</w:t>
      </w:r>
      <w:r>
        <w:rPr>
          <w:rFonts w:asciiTheme="minorHAnsi" w:hAnsiTheme="minorHAnsi"/>
          <w:color w:val="303F50"/>
          <w:sz w:val="28"/>
          <w:szCs w:val="28"/>
        </w:rPr>
        <w:t>: Воспитатель предлагает детям расставить елочки в ряд, начиная с самой низкой и заканчивая самой высокой (предварительно дети вспоминают правила раскладывания предметов). После выполнения задания дети рассказывают о высоте елочек в ряду.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Затем ребята выстраивают елочки в обратном порядке, начиная с самой высокой и заканчивая самой низкой.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 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«Найдем шарфики для Незнайки и Карандаша»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Цель</w:t>
      </w:r>
      <w:r>
        <w:rPr>
          <w:rFonts w:asciiTheme="minorHAnsi" w:hAnsiTheme="minorHAnsi"/>
          <w:color w:val="303F50"/>
          <w:sz w:val="28"/>
          <w:szCs w:val="28"/>
        </w:rPr>
        <w:t>: Продолжать развивать глазомер и умение находить предметы одинаковой ширины, равной образцу.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 xml:space="preserve">Материалы: </w:t>
      </w:r>
      <w:proofErr w:type="spellStart"/>
      <w:r>
        <w:rPr>
          <w:rFonts w:asciiTheme="minorHAnsi" w:hAnsiTheme="minorHAnsi"/>
          <w:color w:val="303F50"/>
          <w:sz w:val="28"/>
          <w:szCs w:val="28"/>
        </w:rPr>
        <w:t>фланелеграф</w:t>
      </w:r>
      <w:proofErr w:type="spellEnd"/>
      <w:r>
        <w:rPr>
          <w:rFonts w:asciiTheme="minorHAnsi" w:hAnsiTheme="minorHAnsi"/>
          <w:color w:val="303F50"/>
          <w:sz w:val="28"/>
          <w:szCs w:val="28"/>
        </w:rPr>
        <w:t>, плоскостные изображения предметов одежды Незнайки (шарфы одинаковой длины и цвета, но разной ширины).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b/>
          <w:bCs/>
          <w:color w:val="303F50"/>
          <w:sz w:val="28"/>
          <w:szCs w:val="28"/>
        </w:rPr>
        <w:t>Ход</w:t>
      </w:r>
      <w:r>
        <w:rPr>
          <w:rFonts w:asciiTheme="minorHAnsi" w:hAnsiTheme="minorHAnsi"/>
          <w:color w:val="303F50"/>
          <w:sz w:val="28"/>
          <w:szCs w:val="28"/>
        </w:rPr>
        <w:t>: На детских кроватках и у воспитателя на столе разложены наборы шарфиков (по 4 шт.) одинаковой длины и цвета, но разной ширины. У детей по одному шарфику, равному по ширине одному из четырех шарфиков.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Вызванному ребенку воспитатель предлагает найти шарфик такой же ширины среди шарфиков, лежащих на столе, и проверить правильность выбора путем непосредственного сравнения шарфиков.</w:t>
      </w:r>
    </w:p>
    <w:p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303F50"/>
          <w:sz w:val="28"/>
          <w:szCs w:val="28"/>
        </w:rPr>
      </w:pPr>
      <w:r>
        <w:rPr>
          <w:rFonts w:asciiTheme="minorHAnsi" w:hAnsiTheme="minorHAnsi"/>
          <w:color w:val="303F50"/>
          <w:sz w:val="28"/>
          <w:szCs w:val="28"/>
        </w:rPr>
        <w:t>Затем воспитатель просит детей запомнить ширину своих шарфиков и найти на кроватках шарфики такой же ширины. Дети проверяют правильность выполнения задания путем непосредственного сравнения шарфиков.</w:t>
      </w:r>
    </w:p>
    <w:p>
      <w:pPr>
        <w:spacing w:line="240" w:lineRule="auto"/>
        <w:rPr>
          <w:sz w:val="28"/>
          <w:szCs w:val="28"/>
        </w:rPr>
      </w:pPr>
    </w:p>
    <w:sectPr>
      <w:pgSz w:w="11906" w:h="16838"/>
      <w:pgMar w:top="993" w:right="1133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903D2-C21B-4CCF-ACF7-FE6B859F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Кабаков Виталий Владимирович</cp:lastModifiedBy>
  <cp:revision>5</cp:revision>
  <dcterms:created xsi:type="dcterms:W3CDTF">2015-11-23T06:49:00Z</dcterms:created>
  <dcterms:modified xsi:type="dcterms:W3CDTF">2021-07-28T02:02:00Z</dcterms:modified>
</cp:coreProperties>
</file>